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A840" w14:textId="418A1B9B" w:rsidR="00D20E19" w:rsidRDefault="00A624D2">
      <w:r>
        <w:t>Ping Project:</w:t>
      </w:r>
    </w:p>
    <w:p w14:paraId="6A51D941" w14:textId="67749D91" w:rsidR="00A624D2" w:rsidRDefault="00A624D2">
      <w:r>
        <w:t>Create your own maze using pieces of wood, or books, or something else as obstructions.  Then program your robot to make its way through it by the following method:</w:t>
      </w:r>
    </w:p>
    <w:p w14:paraId="7FCDA54E" w14:textId="77CF2FDE" w:rsidR="00A624D2" w:rsidRDefault="00A624D2">
      <w:r>
        <w:t>Go straight until you get within … inches of an obstruction.</w:t>
      </w:r>
    </w:p>
    <w:p w14:paraId="626C52E7" w14:textId="245168AC" w:rsidR="00A624D2" w:rsidRDefault="00A624D2">
      <w:r>
        <w:t>Turn left 45 degrees and measure the distance of the free path.</w:t>
      </w:r>
    </w:p>
    <w:p w14:paraId="62294268" w14:textId="0B2B883F" w:rsidR="00A624D2" w:rsidRDefault="00A624D2">
      <w:r>
        <w:t>Turn back to your original heading and then 45 degrees further to the right and measure the free path.</w:t>
      </w:r>
    </w:p>
    <w:p w14:paraId="2016A132" w14:textId="52D93DAC" w:rsidR="00A624D2" w:rsidRDefault="00A624D2">
      <w:r>
        <w:t>Follow the longer path.</w:t>
      </w:r>
    </w:p>
    <w:sectPr w:rsidR="00A6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2"/>
    <w:rsid w:val="00A624D2"/>
    <w:rsid w:val="00D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4360"/>
  <w15:chartTrackingRefBased/>
  <w15:docId w15:val="{25FAE05C-0CD3-4BC7-AD57-82DB1A8B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Harris</dc:creator>
  <cp:keywords/>
  <dc:description/>
  <cp:lastModifiedBy>R.W. Harris</cp:lastModifiedBy>
  <cp:revision>1</cp:revision>
  <dcterms:created xsi:type="dcterms:W3CDTF">2020-12-01T19:40:00Z</dcterms:created>
  <dcterms:modified xsi:type="dcterms:W3CDTF">2020-12-01T19:43:00Z</dcterms:modified>
</cp:coreProperties>
</file>