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Iona Preparatory School                                          Science Department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Lab:  To Determine How the Period of a Pendulum Depends upon its Length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08125" cy="1459230"/>
            <wp:effectExtent l="0" t="0" r="0" b="0"/>
            <wp:docPr id="1" name="Picture 1" descr="Pendulum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dulum La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/>
      </w:pPr>
      <w:r>
        <w:rPr/>
        <w:t>The Length of the pendulum is measured from the support point to the center of the bob.</w:t>
      </w:r>
    </w:p>
    <w:p>
      <w:pPr>
        <w:pStyle w:val="Normal"/>
        <w:spacing w:lineRule="auto" w:line="240"/>
        <w:rPr/>
      </w:pPr>
      <w:r>
        <w:rPr/>
        <w:t>Abstract:</w:t>
      </w:r>
    </w:p>
    <w:p>
      <w:pPr>
        <w:pStyle w:val="Normal"/>
        <w:spacing w:lineRule="auto" w:line="240"/>
        <w:rPr/>
      </w:pPr>
      <w:r>
        <w:rPr/>
        <w:t>In this experiment you measure the period of a pendulum at various different lengths.  After that you look for a mathematical relationship between the length and the period.</w:t>
      </w:r>
    </w:p>
    <w:p>
      <w:pPr>
        <w:pStyle w:val="Normal"/>
        <w:spacing w:lineRule="auto" w:line="240"/>
        <w:rPr/>
      </w:pPr>
      <w:r>
        <w:rPr/>
        <w:t>1. Measure the length of the pendulum.</w:t>
      </w:r>
    </w:p>
    <w:p>
      <w:pPr>
        <w:pStyle w:val="Normal"/>
        <w:spacing w:lineRule="auto" w:line="240"/>
        <w:rPr/>
      </w:pPr>
      <w:r>
        <w:rPr/>
        <w:t>2. Time 50 periods and divide that by 50 to get the length of a single period.</w:t>
      </w:r>
    </w:p>
    <w:p>
      <w:pPr>
        <w:pStyle w:val="Normal"/>
        <w:spacing w:lineRule="auto" w:line="240"/>
        <w:rPr/>
      </w:pPr>
      <w:r>
        <w:rPr/>
        <w:t xml:space="preserve">3. Repeat the procedure for each pendulum lengths NEAR each of those listed below. The actual length of your pendulum will probably be slightly different. </w:t>
      </w:r>
      <w:r>
        <w:rPr>
          <w:u w:val="single"/>
        </w:rPr>
        <w:t>Change the lengths in the data table to reflect the actual lengths you used.</w:t>
      </w:r>
      <w:r>
        <w:rPr/>
        <w:t xml:space="preserve"> Lengths should be recorded to the nearest 0.1 cm.  Take a picture of the apparatus as it is set up to use in your lab report.</w:t>
      </w:r>
    </w:p>
    <w:tbl>
      <w:tblPr>
        <w:tblStyle w:val="TableGrid"/>
        <w:tblW w:w="60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73"/>
        <w:gridCol w:w="2752"/>
      </w:tblGrid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Length  (cm)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Period (s)</w:t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35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40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45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2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Here is a link to a form for you to submit your data so the whole class set of data can be collected.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3">
        <w:r>
          <w:rPr>
            <w:rStyle w:val="InternetLink"/>
          </w:rPr>
          <w:t>https://docs.google.com/forms/d/1KXNgu9Y6ihdVSCDEnGq0iC4rtRQIYuLjYxWV0ydUGW4/viewform?usp=send_form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7b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e07a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7555d3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7555d3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07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f7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649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cs.google.com/forms/d/1KXNgu9Y6ihdVSCDEnGq0iC4rtRQIYuLjYxWV0ydUGW4/viewform?usp=send_for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LibreOffice/7.3.5.2$MacOSX_X86_64 LibreOffice_project/184fe81b8c8c30d8b5082578aee2fed2ea847c01</Application>
  <AppVersion>15.0000</AppVersion>
  <Pages>1</Pages>
  <Words>190</Words>
  <Characters>922</Characters>
  <CharactersWithSpaces>1137</CharactersWithSpaces>
  <Paragraphs>22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2015-10-27T00:37:00Z</dcterms:created>
  <dc:creator>rwh04</dc:creator>
  <dc:description/>
  <dc:language>en-US</dc:language>
  <cp:lastModifiedBy/>
  <cp:lastPrinted>2013-10-21T15:40:00Z</cp:lastPrinted>
  <dcterms:modified xsi:type="dcterms:W3CDTF">2022-11-03T09:23:33Z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